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sz w:val="28"/>
          <w:szCs w:val="28"/>
        </w:rPr>
        <w:t>к постановлению Правительства Ярославской области</w:t>
      </w:r>
    </w:p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sz w:val="28"/>
          <w:szCs w:val="28"/>
        </w:rPr>
        <w:t>от ______________ № ________</w:t>
      </w:r>
    </w:p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D13054" w:rsidRPr="00D13054" w:rsidRDefault="00D13054" w:rsidP="00D13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b/>
          <w:sz w:val="28"/>
          <w:szCs w:val="28"/>
        </w:rPr>
        <w:t>вносимые в Модель системы долговременного ухода за гражданами пожилого возраста и инвалидами, нуждающимися в уходе, в Ярославской области</w:t>
      </w:r>
    </w:p>
    <w:p w:rsidR="00D13054" w:rsidRPr="00D13054" w:rsidRDefault="00D13054" w:rsidP="00D13054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 xml:space="preserve">1. </w:t>
      </w:r>
      <w:r w:rsidR="00D13054" w:rsidRPr="00D13054">
        <w:rPr>
          <w:rFonts w:ascii="Times New Roman" w:eastAsia="Times New Roman" w:hAnsi="Times New Roman" w:cs="Calibri"/>
          <w:sz w:val="28"/>
          <w:szCs w:val="28"/>
        </w:rPr>
        <w:t xml:space="preserve">В </w:t>
      </w:r>
      <w:r w:rsidR="00542BD7">
        <w:rPr>
          <w:rFonts w:ascii="Times New Roman" w:eastAsia="Times New Roman" w:hAnsi="Times New Roman" w:cs="Calibri"/>
          <w:sz w:val="28"/>
          <w:szCs w:val="28"/>
        </w:rPr>
        <w:t xml:space="preserve">пункте 3.1. </w:t>
      </w:r>
      <w:r w:rsidR="00D13054" w:rsidRPr="00D13054">
        <w:rPr>
          <w:rFonts w:ascii="Times New Roman" w:eastAsia="Times New Roman" w:hAnsi="Times New Roman" w:cs="Calibri"/>
          <w:sz w:val="28"/>
          <w:szCs w:val="28"/>
        </w:rPr>
        <w:t>раздел</w:t>
      </w:r>
      <w:r>
        <w:rPr>
          <w:rFonts w:ascii="Times New Roman" w:eastAsia="Times New Roman" w:hAnsi="Times New Roman" w:cs="Calibri"/>
          <w:sz w:val="28"/>
          <w:szCs w:val="28"/>
        </w:rPr>
        <w:t>а</w:t>
      </w:r>
      <w:r w:rsidR="00D13054" w:rsidRPr="00D13054">
        <w:rPr>
          <w:rFonts w:ascii="Times New Roman" w:eastAsia="Times New Roman" w:hAnsi="Times New Roman" w:cs="Calibri"/>
          <w:sz w:val="28"/>
          <w:szCs w:val="28"/>
        </w:rPr>
        <w:t xml:space="preserve"> 3:</w:t>
      </w:r>
    </w:p>
    <w:p w:rsidR="00D13054" w:rsidRPr="00D13054" w:rsidRDefault="00661A7F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>1.</w:t>
      </w:r>
      <w:r w:rsidR="003C1C4A">
        <w:rPr>
          <w:rFonts w:ascii="Times New Roman" w:eastAsia="Times New Roman" w:hAnsi="Times New Roman" w:cs="Calibri"/>
          <w:sz w:val="28"/>
          <w:szCs w:val="28"/>
        </w:rPr>
        <w:t>1</w:t>
      </w:r>
      <w:r w:rsidR="00D13054" w:rsidRPr="00D13054">
        <w:rPr>
          <w:rFonts w:ascii="Times New Roman" w:eastAsia="Times New Roman" w:hAnsi="Times New Roman" w:cs="Calibri"/>
          <w:sz w:val="28"/>
          <w:szCs w:val="28"/>
        </w:rPr>
        <w:t xml:space="preserve"> Второй абзац изложить в следующей редакции:</w:t>
      </w:r>
    </w:p>
    <w:p w:rsidR="00D13054" w:rsidRPr="00D13054" w:rsidRDefault="00D13054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«-</w:t>
      </w:r>
      <w:r w:rsidRPr="00D13054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уполномоченные органы - министерство труда и социальной поддержки населения Ярославской области, министерство здравоохранения Ярославской области;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61A7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13054" w:rsidRPr="00D13054">
        <w:rPr>
          <w:rFonts w:ascii="Times New Roman" w:eastAsia="Times New Roman" w:hAnsi="Times New Roman" w:cs="Times New Roman"/>
          <w:sz w:val="28"/>
          <w:szCs w:val="28"/>
        </w:rPr>
        <w:t>Шестой абзац изложить в следующей редакции:</w:t>
      </w:r>
    </w:p>
    <w:p w:rsidR="00D13054" w:rsidRPr="00D13054" w:rsidRDefault="00431886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региональный координационный центр (далее - РКЦ) на базе государственного казенного учреждения Ярославской области «Социальный координационный центр» и территориальные координационные центры (далее - ТКЦ) на базе органов социальной защиты населения Ярославской области</w:t>
      </w:r>
      <w:proofErr w:type="gramStart"/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;»</w:t>
      </w:r>
      <w:proofErr w:type="gramEnd"/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 В пункте 5.1. раздела 5, пункте 10.10. раздела 10, пункте 12.3 раздела 12, пункте 13.1. раздела 13, пункте 14.2. раздела 14, пункте 16.1. раздела 16 слово «Департамент» в соответствующих падежах заменить словом «Министерство» в соответствующих падежах.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 В разделе 8: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661A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1. в пункте 8.7 цифры «10» и «600» заменить цифрами «14» и «840» соответственно;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.2.  в пункте 8.8 цифры «19» и «1140» заменить цифрами «21» и «1260» соответственно;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.3. в пункте 8.9 цифры «26» и «1560» заменить цифрами «28» и «1680» соответственно;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.4. абзац второй пункта 8.9. признать утратившим силу. </w:t>
      </w:r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Подпункт 12.3.1. </w:t>
      </w:r>
      <w:r w:rsidR="00542B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пункта 12.3. </w:t>
      </w:r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раздела 12 изложить в следующей редакции:</w:t>
      </w:r>
    </w:p>
    <w:p w:rsidR="00D13054" w:rsidRPr="00D13054" w:rsidRDefault="00D13054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«12.3.1. В государственном казенном учреждении Ярославской области «Социальный координационный центр» - структурных подразделений, выполняющих функции РКЦ, основной целью которого является информационно-аналитическое обеспечение системы долговременного ухода в Ярославской области; положение о РКЦ приведено в приложении 11 к модели</w:t>
      </w:r>
      <w:proofErr w:type="gramStart"/>
      <w:r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D13054" w:rsidRPr="00D13054" w:rsidRDefault="003C1C4A" w:rsidP="00D13054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bookmarkStart w:id="0" w:name="_GoBack"/>
      <w:bookmarkEnd w:id="0"/>
      <w:r w:rsidR="00D13054" w:rsidRPr="00D13054">
        <w:rPr>
          <w:rFonts w:ascii="Times New Roman" w:eastAsia="Times New Roman" w:hAnsi="Times New Roman" w:cs="Times New Roman"/>
          <w:color w:val="000000"/>
          <w:sz w:val="28"/>
          <w:szCs w:val="28"/>
        </w:rPr>
        <w:t>. В пункте 13.1. раздела 13 слова «департамента здравоохранения и фармации Ярославской области» заменить словами «министерства здравоохранения Ярославской области».</w:t>
      </w:r>
    </w:p>
    <w:sectPr w:rsidR="00D13054" w:rsidRPr="00D13054" w:rsidSect="00661A7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54"/>
    <w:rsid w:val="00123974"/>
    <w:rsid w:val="003C1C4A"/>
    <w:rsid w:val="00431886"/>
    <w:rsid w:val="00457F18"/>
    <w:rsid w:val="00542BD7"/>
    <w:rsid w:val="00661A7F"/>
    <w:rsid w:val="00D13054"/>
    <w:rsid w:val="00F9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3054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3054"/>
    <w:pPr>
      <w:spacing w:after="0" w:line="240" w:lineRule="auto"/>
    </w:pPr>
    <w:rPr>
      <w:rFonts w:ascii="Calibri" w:eastAsia="Times New Roman" w:hAnsi="Calibri" w:cs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Дуркина Мария Олеговна</dc:creator>
  <cp:lastModifiedBy>Дуркина Мария Олеговна</cp:lastModifiedBy>
  <cp:revision>6</cp:revision>
  <dcterms:created xsi:type="dcterms:W3CDTF">2023-11-21T12:25:00Z</dcterms:created>
  <dcterms:modified xsi:type="dcterms:W3CDTF">2023-11-22T14:25:00Z</dcterms:modified>
</cp:coreProperties>
</file>